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398E8" w14:textId="77777777" w:rsidR="00B111E9" w:rsidRDefault="005310F5">
      <w:r w:rsidRPr="005310F5">
        <w:drawing>
          <wp:inline distT="0" distB="0" distL="0" distR="0" wp14:anchorId="515F68E4" wp14:editId="5447D25C">
            <wp:extent cx="3057525" cy="3733800"/>
            <wp:effectExtent l="0" t="0" r="0" b="0"/>
            <wp:docPr id="91148" name="Picture 33" descr="D:\home\twloessin\School\Units_Chpt Materials\CH 2 Egypt\Akhenaten &amp; Nefertiti worshiping sun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8" name="Picture 33" descr="D:\home\twloessin\School\Units_Chpt Materials\CH 2 Egypt\Akhenaten &amp; Nefertiti worshiping sun go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roofErr w:type="spellStart"/>
      <w:r>
        <w:t>Akenaton</w:t>
      </w:r>
      <w:proofErr w:type="spellEnd"/>
      <w:r>
        <w:t xml:space="preserve"> &amp; Nefertiti ca. 1380 BCE</w:t>
      </w:r>
    </w:p>
    <w:p w14:paraId="410DE3FB" w14:textId="77777777" w:rsidR="005310F5" w:rsidRDefault="005310F5"/>
    <w:p w14:paraId="4CEFFD02" w14:textId="77777777" w:rsidR="005310F5" w:rsidRDefault="005310F5"/>
    <w:p w14:paraId="2DCA13FD" w14:textId="77777777" w:rsidR="005310F5" w:rsidRDefault="005310F5">
      <w:r>
        <w:rPr>
          <w:noProof/>
        </w:rPr>
        <w:drawing>
          <wp:inline distT="0" distB="0" distL="0" distR="0" wp14:anchorId="625E03F6" wp14:editId="4BCAEDD3">
            <wp:extent cx="32004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540000"/>
                    </a:xfrm>
                    <a:prstGeom prst="rect">
                      <a:avLst/>
                    </a:prstGeom>
                    <a:noFill/>
                    <a:ln>
                      <a:noFill/>
                    </a:ln>
                  </pic:spPr>
                </pic:pic>
              </a:graphicData>
            </a:graphic>
          </wp:inline>
        </w:drawing>
      </w:r>
      <w:r>
        <w:t xml:space="preserve"> </w:t>
      </w:r>
      <w:proofErr w:type="spellStart"/>
      <w:r>
        <w:t>Narmer</w:t>
      </w:r>
      <w:proofErr w:type="spellEnd"/>
      <w:r>
        <w:t xml:space="preserve"> </w:t>
      </w:r>
      <w:proofErr w:type="spellStart"/>
      <w:r>
        <w:t>Pallette</w:t>
      </w:r>
      <w:proofErr w:type="spellEnd"/>
      <w:r>
        <w:t xml:space="preserve"> 3100 BCE</w:t>
      </w:r>
    </w:p>
    <w:p w14:paraId="3C6D97B8" w14:textId="77777777" w:rsidR="005310F5" w:rsidRDefault="00A23918">
      <w:r w:rsidRPr="00A23918">
        <w:lastRenderedPageBreak/>
        <w:drawing>
          <wp:inline distT="0" distB="0" distL="0" distR="0" wp14:anchorId="4312A25A" wp14:editId="3CEB2359">
            <wp:extent cx="3403600" cy="238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2387600"/>
                    </a:xfrm>
                    <a:prstGeom prst="rect">
                      <a:avLst/>
                    </a:prstGeom>
                    <a:noFill/>
                    <a:ln>
                      <a:noFill/>
                    </a:ln>
                  </pic:spPr>
                </pic:pic>
              </a:graphicData>
            </a:graphic>
          </wp:inline>
        </w:drawing>
      </w:r>
      <w:r w:rsidR="005310F5">
        <w:rPr>
          <w:noProof/>
        </w:rPr>
        <w:drawing>
          <wp:inline distT="0" distB="0" distL="0" distR="0" wp14:anchorId="23B7E034" wp14:editId="602100AF">
            <wp:extent cx="3563541" cy="468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3541" cy="4686300"/>
                    </a:xfrm>
                    <a:prstGeom prst="rect">
                      <a:avLst/>
                    </a:prstGeom>
                    <a:noFill/>
                    <a:ln>
                      <a:noFill/>
                    </a:ln>
                  </pic:spPr>
                </pic:pic>
              </a:graphicData>
            </a:graphic>
          </wp:inline>
        </w:drawing>
      </w:r>
      <w:r w:rsidR="005310F5">
        <w:t xml:space="preserve"> </w:t>
      </w:r>
      <w:proofErr w:type="gramStart"/>
      <w:r w:rsidR="005310F5">
        <w:t>Tomb Painting</w:t>
      </w:r>
      <w:r>
        <w:t xml:space="preserve"> 13</w:t>
      </w:r>
      <w:r w:rsidRPr="00A23918">
        <w:rPr>
          <w:vertAlign w:val="superscript"/>
        </w:rPr>
        <w:t>th</w:t>
      </w:r>
      <w:r>
        <w:t xml:space="preserve"> cent.</w:t>
      </w:r>
      <w:proofErr w:type="gramEnd"/>
      <w:r>
        <w:t xml:space="preserve"> BCE</w:t>
      </w:r>
    </w:p>
    <w:p w14:paraId="53623A45" w14:textId="77777777" w:rsidR="005310F5" w:rsidRDefault="005310F5"/>
    <w:p w14:paraId="7A624D64" w14:textId="77777777" w:rsidR="005310F5" w:rsidRDefault="005310F5"/>
    <w:p w14:paraId="283FFDD9" w14:textId="77777777" w:rsidR="005310F5" w:rsidRDefault="005310F5">
      <w:r w:rsidRPr="005310F5">
        <w:drawing>
          <wp:inline distT="0" distB="0" distL="0" distR="0" wp14:anchorId="6D241296" wp14:editId="1BE9FC9B">
            <wp:extent cx="4895850" cy="3073400"/>
            <wp:effectExtent l="0" t="0" r="6350" b="0"/>
            <wp:docPr id="143370" name="Picture 35" descr="\\Library\Shared\Great Bath at MohenjoD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0" name="Picture 35" descr="\\Library\Shared\Great Bath at MohenjoDa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proofErr w:type="gramStart"/>
      <w:r>
        <w:t>Great Bath at Mohenjo-Daro.</w:t>
      </w:r>
      <w:proofErr w:type="gramEnd"/>
      <w:r>
        <w:t xml:space="preserve"> 2500 BCE. Public bath and public plumbing </w:t>
      </w:r>
      <w:proofErr w:type="spellStart"/>
      <w:r>
        <w:t>exhisted</w:t>
      </w:r>
      <w:proofErr w:type="spellEnd"/>
      <w:r>
        <w:t xml:space="preserve"> throughout the </w:t>
      </w:r>
      <w:proofErr w:type="gramStart"/>
      <w:r>
        <w:t>city .</w:t>
      </w:r>
      <w:proofErr w:type="gramEnd"/>
      <w:r>
        <w:t xml:space="preserve"> </w:t>
      </w:r>
    </w:p>
    <w:p w14:paraId="39FA45E0" w14:textId="77777777" w:rsidR="005310F5" w:rsidRDefault="005310F5"/>
    <w:p w14:paraId="51576642" w14:textId="77777777" w:rsidR="005310F5" w:rsidRDefault="005310F5">
      <w:r>
        <w:rPr>
          <w:noProof/>
        </w:rPr>
        <w:drawing>
          <wp:inline distT="0" distB="0" distL="0" distR="0" wp14:anchorId="7A8C8060" wp14:editId="7B25DA4F">
            <wp:extent cx="5486400" cy="30833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3357"/>
                    </a:xfrm>
                    <a:prstGeom prst="rect">
                      <a:avLst/>
                    </a:prstGeom>
                    <a:noFill/>
                    <a:ln>
                      <a:noFill/>
                    </a:ln>
                  </pic:spPr>
                </pic:pic>
              </a:graphicData>
            </a:graphic>
          </wp:inline>
        </w:drawing>
      </w:r>
    </w:p>
    <w:p w14:paraId="20FAE18C" w14:textId="77777777" w:rsidR="005310F5" w:rsidRDefault="005310F5">
      <w:proofErr w:type="spellStart"/>
      <w:r>
        <w:t>Harrapan</w:t>
      </w:r>
      <w:proofErr w:type="spellEnd"/>
      <w:r>
        <w:t xml:space="preserve"> City Plan 2000 BCE</w:t>
      </w:r>
    </w:p>
    <w:p w14:paraId="53AB7D18" w14:textId="77777777" w:rsidR="005310F5" w:rsidRDefault="005310F5"/>
    <w:p w14:paraId="74EAD543" w14:textId="77777777" w:rsidR="005310F5" w:rsidRDefault="005310F5"/>
    <w:p w14:paraId="7004597B" w14:textId="77777777" w:rsidR="005310F5" w:rsidRDefault="005310F5">
      <w:r>
        <w:t xml:space="preserve">We have found very few examples of writing in </w:t>
      </w:r>
      <w:proofErr w:type="spellStart"/>
      <w:r>
        <w:t>Harapan</w:t>
      </w:r>
      <w:proofErr w:type="spellEnd"/>
      <w:r>
        <w:t xml:space="preserve"> civilization, except stamps </w:t>
      </w:r>
      <w:proofErr w:type="gramStart"/>
      <w:r>
        <w:t>likes</w:t>
      </w:r>
      <w:proofErr w:type="gramEnd"/>
      <w:r>
        <w:t xml:space="preserve"> these below.  What are some possible reasons we have found little evidence of writing?  </w:t>
      </w:r>
    </w:p>
    <w:p w14:paraId="71E9C47C" w14:textId="77777777" w:rsidR="005310F5" w:rsidRDefault="005310F5">
      <w:r>
        <w:rPr>
          <w:noProof/>
        </w:rPr>
        <w:drawing>
          <wp:inline distT="0" distB="0" distL="0" distR="0" wp14:anchorId="7634F737" wp14:editId="68FCF62F">
            <wp:extent cx="3289300" cy="2476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300" cy="2476500"/>
                    </a:xfrm>
                    <a:prstGeom prst="rect">
                      <a:avLst/>
                    </a:prstGeom>
                    <a:noFill/>
                    <a:ln>
                      <a:noFill/>
                    </a:ln>
                  </pic:spPr>
                </pic:pic>
              </a:graphicData>
            </a:graphic>
          </wp:inline>
        </w:drawing>
      </w:r>
    </w:p>
    <w:p w14:paraId="3023AC2E" w14:textId="77777777" w:rsidR="005310F5" w:rsidRDefault="006F5107">
      <w:r>
        <w:rPr>
          <w:noProof/>
        </w:rPr>
        <w:drawing>
          <wp:anchor distT="0" distB="0" distL="114300" distR="114300" simplePos="0" relativeHeight="251659264" behindDoc="0" locked="0" layoutInCell="1" allowOverlap="1" wp14:anchorId="4B7D56FE" wp14:editId="227F3A06">
            <wp:simplePos x="0" y="0"/>
            <wp:positionH relativeFrom="column">
              <wp:posOffset>3086100</wp:posOffset>
            </wp:positionH>
            <wp:positionV relativeFrom="paragraph">
              <wp:posOffset>139700</wp:posOffset>
            </wp:positionV>
            <wp:extent cx="2857500" cy="3810000"/>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5E1B34D" wp14:editId="3EA85083">
            <wp:simplePos x="0" y="0"/>
            <wp:positionH relativeFrom="column">
              <wp:posOffset>-228600</wp:posOffset>
            </wp:positionH>
            <wp:positionV relativeFrom="paragraph">
              <wp:posOffset>139700</wp:posOffset>
            </wp:positionV>
            <wp:extent cx="3236595"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659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1202C" w14:textId="77777777" w:rsidR="005310F5" w:rsidRDefault="006F5107">
      <w:proofErr w:type="spellStart"/>
      <w:r>
        <w:t>Charriot</w:t>
      </w:r>
      <w:proofErr w:type="spellEnd"/>
      <w:r>
        <w:t xml:space="preserve"> Parts 700’s BCE</w:t>
      </w:r>
    </w:p>
    <w:p w14:paraId="518C326B" w14:textId="77777777" w:rsidR="006F5107" w:rsidRDefault="006F5107"/>
    <w:p w14:paraId="0A770512" w14:textId="77777777" w:rsidR="006F5107" w:rsidRDefault="00A23918">
      <w:r>
        <w:t xml:space="preserve"> Bronze Wine Vessel 1200s </w:t>
      </w:r>
      <w:proofErr w:type="gramStart"/>
      <w:r>
        <w:t xml:space="preserve">BCE  </w:t>
      </w:r>
      <w:proofErr w:type="spellStart"/>
      <w:r>
        <w:t>Zhough</w:t>
      </w:r>
      <w:proofErr w:type="spellEnd"/>
      <w:proofErr w:type="gramEnd"/>
      <w:r>
        <w:t xml:space="preserve"> </w:t>
      </w:r>
    </w:p>
    <w:p w14:paraId="130A40FC" w14:textId="77777777" w:rsidR="00A23918" w:rsidRDefault="00A23918">
      <w:r>
        <w:t>Dynasty</w:t>
      </w:r>
    </w:p>
    <w:p w14:paraId="0B6BB4EE" w14:textId="77777777" w:rsidR="006F5107" w:rsidRDefault="006F5107">
      <w:r>
        <w:br w:type="textWrapping" w:clear="all"/>
      </w:r>
    </w:p>
    <w:p w14:paraId="3E08B679" w14:textId="77777777" w:rsidR="00A23918" w:rsidRDefault="00A23918"/>
    <w:p w14:paraId="6F4D19A5" w14:textId="77777777" w:rsidR="00A23918" w:rsidRDefault="00A23918">
      <w:r>
        <w:rPr>
          <w:noProof/>
        </w:rPr>
        <w:drawing>
          <wp:inline distT="0" distB="0" distL="0" distR="0" wp14:anchorId="5A258CA0" wp14:editId="6D90CA90">
            <wp:extent cx="3644900" cy="2235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900" cy="2235200"/>
                    </a:xfrm>
                    <a:prstGeom prst="rect">
                      <a:avLst/>
                    </a:prstGeom>
                    <a:noFill/>
                    <a:ln>
                      <a:noFill/>
                    </a:ln>
                  </pic:spPr>
                </pic:pic>
              </a:graphicData>
            </a:graphic>
          </wp:inline>
        </w:drawing>
      </w:r>
      <w:r>
        <w:t xml:space="preserve">  Writing on </w:t>
      </w:r>
      <w:proofErr w:type="spellStart"/>
      <w:r>
        <w:t>Tortose</w:t>
      </w:r>
      <w:proofErr w:type="spellEnd"/>
      <w:r>
        <w:t xml:space="preserve"> Shell 1500 BCE</w:t>
      </w:r>
    </w:p>
    <w:p w14:paraId="7BDDB909" w14:textId="77777777" w:rsidR="0067437C" w:rsidRDefault="00A23918">
      <w:r>
        <w:rPr>
          <w:noProof/>
        </w:rPr>
        <w:drawing>
          <wp:inline distT="0" distB="0" distL="0" distR="0" wp14:anchorId="66B7DA7D" wp14:editId="3645E812">
            <wp:extent cx="3594100" cy="22606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0" cy="2260600"/>
                    </a:xfrm>
                    <a:prstGeom prst="rect">
                      <a:avLst/>
                    </a:prstGeom>
                    <a:noFill/>
                    <a:ln>
                      <a:noFill/>
                    </a:ln>
                  </pic:spPr>
                </pic:pic>
              </a:graphicData>
            </a:graphic>
          </wp:inline>
        </w:drawing>
      </w:r>
    </w:p>
    <w:p w14:paraId="04109645" w14:textId="77777777" w:rsidR="0067437C" w:rsidRPr="0067437C" w:rsidRDefault="0067437C" w:rsidP="0067437C"/>
    <w:p w14:paraId="0B617C42" w14:textId="77777777" w:rsidR="0067437C" w:rsidRPr="0067437C" w:rsidRDefault="0067437C" w:rsidP="0067437C"/>
    <w:p w14:paraId="35E8A361" w14:textId="77777777" w:rsidR="0067437C" w:rsidRPr="0067437C" w:rsidRDefault="0067437C" w:rsidP="0067437C"/>
    <w:p w14:paraId="38D08AF1" w14:textId="77777777" w:rsidR="0067437C" w:rsidRDefault="0067437C" w:rsidP="0067437C"/>
    <w:p w14:paraId="336F1D10" w14:textId="77777777" w:rsidR="00A23918" w:rsidRPr="0067437C" w:rsidRDefault="0067437C" w:rsidP="0067437C">
      <w:pPr>
        <w:ind w:firstLine="720"/>
      </w:pPr>
      <w:r>
        <w:rPr>
          <w:noProof/>
        </w:rPr>
        <w:drawing>
          <wp:inline distT="0" distB="0" distL="0" distR="0" wp14:anchorId="32E4BB47" wp14:editId="0BF16A3D">
            <wp:extent cx="45720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t xml:space="preserve">Zhou Currency with writing on </w:t>
      </w:r>
      <w:proofErr w:type="gramStart"/>
      <w:r>
        <w:t>it  ca</w:t>
      </w:r>
      <w:proofErr w:type="gramEnd"/>
      <w:r>
        <w:t>. 500 BCE</w:t>
      </w:r>
      <w:r>
        <w:br w:type="textWrapping" w:clear="all"/>
      </w:r>
    </w:p>
    <w:p w14:paraId="48BABCAA" w14:textId="77777777" w:rsidR="00A23918" w:rsidRDefault="008051D6">
      <w:r>
        <w:rPr>
          <w:noProof/>
        </w:rPr>
        <w:drawing>
          <wp:inline distT="0" distB="0" distL="0" distR="0" wp14:anchorId="478558A9" wp14:editId="61A73591">
            <wp:extent cx="5486400" cy="401116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011168"/>
                    </a:xfrm>
                    <a:prstGeom prst="rect">
                      <a:avLst/>
                    </a:prstGeom>
                    <a:noFill/>
                    <a:ln>
                      <a:noFill/>
                    </a:ln>
                  </pic:spPr>
                </pic:pic>
              </a:graphicData>
            </a:graphic>
          </wp:inline>
        </w:drawing>
      </w:r>
    </w:p>
    <w:p w14:paraId="3EE49508" w14:textId="77777777" w:rsidR="008051D6" w:rsidRDefault="008051D6">
      <w:r>
        <w:t xml:space="preserve">Wall Art from Ancient China </w:t>
      </w:r>
      <w:proofErr w:type="spellStart"/>
      <w:r>
        <w:t>ca</w:t>
      </w:r>
      <w:proofErr w:type="spellEnd"/>
      <w:r>
        <w:t xml:space="preserve"> 500 BCE</w:t>
      </w:r>
    </w:p>
    <w:p w14:paraId="6236347D" w14:textId="77777777" w:rsidR="006F5107" w:rsidRDefault="006F5107"/>
    <w:p w14:paraId="54887E6B" w14:textId="77777777" w:rsidR="006F5107" w:rsidRDefault="006F5107">
      <w:r>
        <w:rPr>
          <w:noProof/>
        </w:rPr>
        <w:drawing>
          <wp:inline distT="0" distB="0" distL="0" distR="0" wp14:anchorId="66BEE446" wp14:editId="44484126">
            <wp:extent cx="426720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1905000"/>
                    </a:xfrm>
                    <a:prstGeom prst="rect">
                      <a:avLst/>
                    </a:prstGeom>
                    <a:noFill/>
                    <a:ln>
                      <a:noFill/>
                    </a:ln>
                  </pic:spPr>
                </pic:pic>
              </a:graphicData>
            </a:graphic>
          </wp:inline>
        </w:drawing>
      </w:r>
    </w:p>
    <w:p w14:paraId="1366B500" w14:textId="77777777" w:rsidR="006F5107" w:rsidRDefault="006F5107"/>
    <w:p w14:paraId="663A8A94" w14:textId="77777777" w:rsidR="006F5107" w:rsidRDefault="006F5107">
      <w:r>
        <w:rPr>
          <w:noProof/>
        </w:rPr>
        <w:drawing>
          <wp:inline distT="0" distB="0" distL="0" distR="0" wp14:anchorId="22F821FA" wp14:editId="243C3F20">
            <wp:extent cx="4292600" cy="18923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600" cy="1892300"/>
                    </a:xfrm>
                    <a:prstGeom prst="rect">
                      <a:avLst/>
                    </a:prstGeom>
                    <a:noFill/>
                    <a:ln>
                      <a:noFill/>
                    </a:ln>
                  </pic:spPr>
                </pic:pic>
              </a:graphicData>
            </a:graphic>
          </wp:inline>
        </w:drawing>
      </w:r>
    </w:p>
    <w:p w14:paraId="6EE337D7" w14:textId="77777777" w:rsidR="0067437C" w:rsidRDefault="006F5107">
      <w:r>
        <w:t xml:space="preserve">Standard at Ur 2400 BCE Mesopotamia made of wood. You are view both sides of the same wooden box </w:t>
      </w:r>
    </w:p>
    <w:p w14:paraId="1DE21869" w14:textId="77777777" w:rsidR="0067437C" w:rsidRPr="0067437C" w:rsidRDefault="0067437C" w:rsidP="0067437C"/>
    <w:p w14:paraId="05CF3DCE" w14:textId="77777777" w:rsidR="0067437C" w:rsidRPr="0067437C" w:rsidRDefault="0067437C" w:rsidP="0067437C"/>
    <w:p w14:paraId="7A82AA26" w14:textId="77777777" w:rsidR="0067437C" w:rsidRDefault="0067437C" w:rsidP="0067437C"/>
    <w:p w14:paraId="01C67B5B" w14:textId="77777777" w:rsidR="006F5107" w:rsidRDefault="0067437C" w:rsidP="0067437C">
      <w:r>
        <w:t>Hymn to the Nile 2100 BCE</w:t>
      </w:r>
    </w:p>
    <w:p w14:paraId="3676F5CD" w14:textId="77777777" w:rsidR="0067437C" w:rsidRDefault="0067437C" w:rsidP="0067437C">
      <w:pPr>
        <w:pStyle w:val="hbodytext"/>
        <w:shd w:val="clear" w:color="auto" w:fill="FFFFFF"/>
        <w:spacing w:before="180" w:beforeAutospacing="0" w:after="180" w:afterAutospacing="0" w:line="240" w:lineRule="atLeast"/>
        <w:rPr>
          <w:rFonts w:ascii="Tahoma" w:hAnsi="Tahoma" w:cs="Times New Roman"/>
          <w:color w:val="000000"/>
          <w:sz w:val="18"/>
          <w:szCs w:val="18"/>
        </w:rPr>
      </w:pPr>
      <w:r>
        <w:rPr>
          <w:rFonts w:ascii="Tahoma" w:hAnsi="Tahoma" w:cs="Times New Roman"/>
          <w:color w:val="000000"/>
          <w:sz w:val="18"/>
          <w:szCs w:val="18"/>
        </w:rPr>
        <w:t xml:space="preserve">Hail to thee, O Nile! Who manifests thyself over this land, and comes to give life to Egypt! Mysterious is thy issuing forth from the darkness, on this day whereon it is celebrated! Watering the orchards created by Re, to cause all the cattle to live, you give the earth to drink, inexhaustible one! Path that descends from the sky, loving the bread of </w:t>
      </w:r>
      <w:proofErr w:type="spellStart"/>
      <w:r>
        <w:rPr>
          <w:rFonts w:ascii="Tahoma" w:hAnsi="Tahoma" w:cs="Times New Roman"/>
          <w:color w:val="000000"/>
          <w:sz w:val="18"/>
          <w:szCs w:val="18"/>
        </w:rPr>
        <w:t>Seb</w:t>
      </w:r>
      <w:proofErr w:type="spellEnd"/>
      <w:r>
        <w:rPr>
          <w:rFonts w:ascii="Tahoma" w:hAnsi="Tahoma" w:cs="Times New Roman"/>
          <w:color w:val="000000"/>
          <w:sz w:val="18"/>
          <w:szCs w:val="18"/>
        </w:rPr>
        <w:t xml:space="preserve"> and the </w:t>
      </w:r>
      <w:proofErr w:type="gramStart"/>
      <w:r>
        <w:rPr>
          <w:rFonts w:ascii="Tahoma" w:hAnsi="Tahoma" w:cs="Times New Roman"/>
          <w:color w:val="000000"/>
          <w:sz w:val="18"/>
          <w:szCs w:val="18"/>
        </w:rPr>
        <w:t>first-fruits</w:t>
      </w:r>
      <w:proofErr w:type="gramEnd"/>
      <w:r>
        <w:rPr>
          <w:rFonts w:ascii="Tahoma" w:hAnsi="Tahoma" w:cs="Times New Roman"/>
          <w:color w:val="000000"/>
          <w:sz w:val="18"/>
          <w:szCs w:val="18"/>
        </w:rPr>
        <w:t xml:space="preserve"> of </w:t>
      </w:r>
      <w:proofErr w:type="spellStart"/>
      <w:r>
        <w:rPr>
          <w:rFonts w:ascii="Tahoma" w:hAnsi="Tahoma" w:cs="Times New Roman"/>
          <w:color w:val="000000"/>
          <w:sz w:val="18"/>
          <w:szCs w:val="18"/>
        </w:rPr>
        <w:t>Nepera</w:t>
      </w:r>
      <w:proofErr w:type="spellEnd"/>
      <w:r>
        <w:rPr>
          <w:rFonts w:ascii="Tahoma" w:hAnsi="Tahoma" w:cs="Times New Roman"/>
          <w:color w:val="000000"/>
          <w:sz w:val="18"/>
          <w:szCs w:val="18"/>
        </w:rPr>
        <w:t xml:space="preserve">, You cause the workshops of </w:t>
      </w:r>
      <w:proofErr w:type="spellStart"/>
      <w:r>
        <w:rPr>
          <w:rFonts w:ascii="Tahoma" w:hAnsi="Tahoma" w:cs="Times New Roman"/>
          <w:color w:val="000000"/>
          <w:sz w:val="18"/>
          <w:szCs w:val="18"/>
        </w:rPr>
        <w:t>Ptah</w:t>
      </w:r>
      <w:proofErr w:type="spellEnd"/>
      <w:r>
        <w:rPr>
          <w:rFonts w:ascii="Tahoma" w:hAnsi="Tahoma" w:cs="Times New Roman"/>
          <w:color w:val="000000"/>
          <w:sz w:val="18"/>
          <w:szCs w:val="18"/>
        </w:rPr>
        <w:t xml:space="preserve"> to prosper!</w:t>
      </w:r>
    </w:p>
    <w:p w14:paraId="0CC0859B" w14:textId="77777777" w:rsidR="0067437C" w:rsidRDefault="0067437C" w:rsidP="0067437C">
      <w:pPr>
        <w:pStyle w:val="hbodytext"/>
        <w:shd w:val="clear" w:color="auto" w:fill="FFFFFF"/>
        <w:spacing w:before="180" w:beforeAutospacing="0" w:after="180" w:afterAutospacing="0" w:line="240" w:lineRule="atLeast"/>
        <w:rPr>
          <w:rFonts w:ascii="Tahoma" w:hAnsi="Tahoma" w:cs="Times New Roman"/>
          <w:color w:val="000000"/>
          <w:sz w:val="18"/>
          <w:szCs w:val="18"/>
        </w:rPr>
      </w:pPr>
      <w:r>
        <w:rPr>
          <w:rFonts w:ascii="Tahoma" w:hAnsi="Tahoma" w:cs="Times New Roman"/>
          <w:color w:val="000000"/>
          <w:sz w:val="18"/>
          <w:szCs w:val="18"/>
        </w:rPr>
        <w:t xml:space="preserve">Lord of the fish, during the inundation, no bird alights on the crops. You create the </w:t>
      </w:r>
      <w:proofErr w:type="gramStart"/>
      <w:r>
        <w:rPr>
          <w:rFonts w:ascii="Tahoma" w:hAnsi="Tahoma" w:cs="Times New Roman"/>
          <w:color w:val="000000"/>
          <w:sz w:val="18"/>
          <w:szCs w:val="18"/>
        </w:rPr>
        <w:t>grain,</w:t>
      </w:r>
      <w:proofErr w:type="gramEnd"/>
      <w:r>
        <w:rPr>
          <w:rFonts w:ascii="Tahoma" w:hAnsi="Tahoma" w:cs="Times New Roman"/>
          <w:color w:val="000000"/>
          <w:sz w:val="18"/>
          <w:szCs w:val="18"/>
        </w:rPr>
        <w:t xml:space="preserve"> you bring forth the barley, assuring perpetuity to the temples. If you cease your toil and your work, then all that exists is in anguish. If the gods suffer in heaven, then the faces of men waste away.</w:t>
      </w:r>
    </w:p>
    <w:p w14:paraId="50D24467" w14:textId="77777777" w:rsidR="0067437C" w:rsidRDefault="0067437C" w:rsidP="0067437C"/>
    <w:p w14:paraId="2D970CFE" w14:textId="77777777" w:rsidR="00853B8A" w:rsidRDefault="00853B8A" w:rsidP="0067437C">
      <w:r>
        <w:rPr>
          <w:noProof/>
        </w:rPr>
        <w:drawing>
          <wp:inline distT="0" distB="0" distL="0" distR="0" wp14:anchorId="364E7728" wp14:editId="7B3E0CC6">
            <wp:extent cx="3467100" cy="23495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2349500"/>
                    </a:xfrm>
                    <a:prstGeom prst="rect">
                      <a:avLst/>
                    </a:prstGeom>
                    <a:noFill/>
                    <a:ln>
                      <a:noFill/>
                    </a:ln>
                  </pic:spPr>
                </pic:pic>
              </a:graphicData>
            </a:graphic>
          </wp:inline>
        </w:drawing>
      </w:r>
    </w:p>
    <w:p w14:paraId="16DA437E" w14:textId="77777777" w:rsidR="00853B8A" w:rsidRDefault="00853B8A" w:rsidP="0067437C">
      <w:r>
        <w:t xml:space="preserve">Lincoln Memorial </w:t>
      </w:r>
    </w:p>
    <w:p w14:paraId="4E5BFCBC" w14:textId="77777777" w:rsidR="00853B8A" w:rsidRDefault="00853B8A" w:rsidP="0067437C"/>
    <w:p w14:paraId="39FB8879" w14:textId="77777777" w:rsidR="00853B8A" w:rsidRDefault="00853B8A" w:rsidP="0067437C">
      <w:r>
        <w:rPr>
          <w:noProof/>
        </w:rPr>
        <w:drawing>
          <wp:inline distT="0" distB="0" distL="0" distR="0" wp14:anchorId="167D0091" wp14:editId="548B7F3C">
            <wp:extent cx="5486400" cy="425917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259179"/>
                    </a:xfrm>
                    <a:prstGeom prst="rect">
                      <a:avLst/>
                    </a:prstGeom>
                    <a:noFill/>
                    <a:ln>
                      <a:noFill/>
                    </a:ln>
                  </pic:spPr>
                </pic:pic>
              </a:graphicData>
            </a:graphic>
          </wp:inline>
        </w:drawing>
      </w:r>
    </w:p>
    <w:p w14:paraId="01AF4B13" w14:textId="77777777" w:rsidR="00EB165B" w:rsidRDefault="00EB165B" w:rsidP="0067437C"/>
    <w:p w14:paraId="3CDFC576" w14:textId="77777777" w:rsidR="00EB165B" w:rsidRDefault="00EB165B" w:rsidP="0067437C">
      <w:r>
        <w:rPr>
          <w:noProof/>
        </w:rPr>
        <w:drawing>
          <wp:inline distT="0" distB="0" distL="0" distR="0" wp14:anchorId="069D025B" wp14:editId="50702391">
            <wp:extent cx="2578100" cy="31496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3149600"/>
                    </a:xfrm>
                    <a:prstGeom prst="rect">
                      <a:avLst/>
                    </a:prstGeom>
                    <a:noFill/>
                    <a:ln>
                      <a:noFill/>
                    </a:ln>
                  </pic:spPr>
                </pic:pic>
              </a:graphicData>
            </a:graphic>
          </wp:inline>
        </w:drawing>
      </w:r>
    </w:p>
    <w:p w14:paraId="6FA70420" w14:textId="77777777" w:rsidR="000C048D" w:rsidRPr="000C048D" w:rsidRDefault="000C048D" w:rsidP="000C048D">
      <w:pPr>
        <w:rPr>
          <w:rFonts w:ascii="Times" w:eastAsia="Times New Roman" w:hAnsi="Times" w:cs="Times New Roman"/>
          <w:sz w:val="20"/>
          <w:szCs w:val="20"/>
        </w:rPr>
      </w:pPr>
      <w:r w:rsidRPr="000C048D">
        <w:rPr>
          <w:rFonts w:ascii="Times" w:eastAsia="Times New Roman" w:hAnsi="Times" w:cs="Times New Roman"/>
          <w:color w:val="000000"/>
          <w:sz w:val="27"/>
          <w:szCs w:val="27"/>
        </w:rPr>
        <w:t>That city was ancient, (as were) the gods within it,</w:t>
      </w:r>
      <w:r w:rsidRPr="000C048D">
        <w:rPr>
          <w:rFonts w:ascii="Times" w:eastAsia="Times New Roman" w:hAnsi="Times" w:cs="Times New Roman"/>
          <w:color w:val="000000"/>
          <w:sz w:val="27"/>
          <w:szCs w:val="27"/>
        </w:rPr>
        <w:br/>
        <w:t>When their heart led the great gods to produce the flood.</w:t>
      </w:r>
      <w:r w:rsidRPr="000C048D">
        <w:rPr>
          <w:rFonts w:ascii="Times" w:eastAsia="Times New Roman" w:hAnsi="Times" w:cs="Times New Roman"/>
          <w:color w:val="000000"/>
          <w:sz w:val="27"/>
          <w:szCs w:val="27"/>
        </w:rPr>
        <w:br/>
        <w:t xml:space="preserve">There </w:t>
      </w:r>
      <w:proofErr w:type="gramStart"/>
      <w:r w:rsidRPr="000C048D">
        <w:rPr>
          <w:rFonts w:ascii="Times" w:eastAsia="Times New Roman" w:hAnsi="Times" w:cs="Times New Roman"/>
          <w:color w:val="000000"/>
          <w:sz w:val="27"/>
          <w:szCs w:val="27"/>
        </w:rPr>
        <w:t>were</w:t>
      </w:r>
      <w:proofErr w:type="gramEnd"/>
      <w:r w:rsidRPr="000C048D">
        <w:rPr>
          <w:rFonts w:ascii="Times" w:eastAsia="Times New Roman" w:hAnsi="Times" w:cs="Times New Roman"/>
          <w:color w:val="000000"/>
          <w:sz w:val="27"/>
          <w:szCs w:val="27"/>
        </w:rPr>
        <w:t xml:space="preserve"> </w:t>
      </w:r>
      <w:proofErr w:type="spellStart"/>
      <w:r w:rsidRPr="000C048D">
        <w:rPr>
          <w:rFonts w:ascii="Times" w:eastAsia="Times New Roman" w:hAnsi="Times" w:cs="Times New Roman"/>
          <w:color w:val="000000"/>
          <w:sz w:val="27"/>
          <w:szCs w:val="27"/>
        </w:rPr>
        <w:t>Anu</w:t>
      </w:r>
      <w:proofErr w:type="spellEnd"/>
      <w:r w:rsidRPr="000C048D">
        <w:rPr>
          <w:rFonts w:ascii="Times" w:eastAsia="Times New Roman" w:hAnsi="Times" w:cs="Times New Roman"/>
          <w:color w:val="000000"/>
          <w:sz w:val="27"/>
          <w:szCs w:val="27"/>
        </w:rPr>
        <w:t>, their father,</w:t>
      </w:r>
      <w:r w:rsidRPr="000C048D">
        <w:rPr>
          <w:rFonts w:ascii="Times" w:eastAsia="Times New Roman" w:hAnsi="Times" w:cs="Times New Roman"/>
          <w:color w:val="000000"/>
          <w:sz w:val="27"/>
          <w:szCs w:val="27"/>
        </w:rPr>
        <w:br/>
        <w:t xml:space="preserve">Valiant </w:t>
      </w:r>
      <w:proofErr w:type="spellStart"/>
      <w:r w:rsidRPr="000C048D">
        <w:rPr>
          <w:rFonts w:ascii="Times" w:eastAsia="Times New Roman" w:hAnsi="Times" w:cs="Times New Roman"/>
          <w:color w:val="000000"/>
          <w:sz w:val="27"/>
          <w:szCs w:val="27"/>
        </w:rPr>
        <w:t>Enlil</w:t>
      </w:r>
      <w:proofErr w:type="spellEnd"/>
      <w:r w:rsidRPr="000C048D">
        <w:rPr>
          <w:rFonts w:ascii="Times" w:eastAsia="Times New Roman" w:hAnsi="Times" w:cs="Times New Roman"/>
          <w:color w:val="000000"/>
          <w:sz w:val="27"/>
          <w:szCs w:val="27"/>
        </w:rPr>
        <w:t xml:space="preserve">, their </w:t>
      </w:r>
      <w:proofErr w:type="spellStart"/>
      <w:r w:rsidRPr="000C048D">
        <w:rPr>
          <w:rFonts w:ascii="Times" w:eastAsia="Times New Roman" w:hAnsi="Times" w:cs="Times New Roman"/>
          <w:color w:val="000000"/>
          <w:sz w:val="27"/>
          <w:szCs w:val="27"/>
        </w:rPr>
        <w:t>counsellor</w:t>
      </w:r>
      <w:proofErr w:type="spellEnd"/>
      <w:r w:rsidRPr="000C048D">
        <w:rPr>
          <w:rFonts w:ascii="Times" w:eastAsia="Times New Roman" w:hAnsi="Times" w:cs="Times New Roman"/>
          <w:color w:val="000000"/>
          <w:sz w:val="27"/>
          <w:szCs w:val="27"/>
        </w:rPr>
        <w:t>,</w:t>
      </w:r>
      <w:r w:rsidRPr="000C048D">
        <w:rPr>
          <w:rFonts w:ascii="Times" w:eastAsia="Times New Roman" w:hAnsi="Times" w:cs="Times New Roman"/>
          <w:color w:val="000000"/>
          <w:sz w:val="27"/>
          <w:szCs w:val="27"/>
        </w:rPr>
        <w:br/>
      </w:r>
      <w:proofErr w:type="spellStart"/>
      <w:r w:rsidRPr="000C048D">
        <w:rPr>
          <w:rFonts w:ascii="Times" w:eastAsia="Times New Roman" w:hAnsi="Times" w:cs="Times New Roman"/>
          <w:color w:val="000000"/>
          <w:sz w:val="27"/>
          <w:szCs w:val="27"/>
        </w:rPr>
        <w:t>Ninurta</w:t>
      </w:r>
      <w:proofErr w:type="spellEnd"/>
      <w:r w:rsidRPr="000C048D">
        <w:rPr>
          <w:rFonts w:ascii="Times" w:eastAsia="Times New Roman" w:hAnsi="Times" w:cs="Times New Roman"/>
          <w:color w:val="000000"/>
          <w:sz w:val="27"/>
          <w:szCs w:val="27"/>
        </w:rPr>
        <w:t>, their herald,</w:t>
      </w:r>
      <w:r w:rsidRPr="000C048D">
        <w:rPr>
          <w:rFonts w:ascii="Times" w:eastAsia="Times New Roman" w:hAnsi="Times" w:cs="Times New Roman"/>
          <w:color w:val="000000"/>
          <w:sz w:val="27"/>
          <w:szCs w:val="27"/>
        </w:rPr>
        <w:br/>
      </w:r>
      <w:proofErr w:type="spellStart"/>
      <w:r w:rsidRPr="000C048D">
        <w:rPr>
          <w:rFonts w:ascii="Times" w:eastAsia="Times New Roman" w:hAnsi="Times" w:cs="Times New Roman"/>
          <w:color w:val="000000"/>
          <w:sz w:val="27"/>
          <w:szCs w:val="27"/>
        </w:rPr>
        <w:t>Ennuge</w:t>
      </w:r>
      <w:proofErr w:type="spellEnd"/>
      <w:r w:rsidRPr="000C048D">
        <w:rPr>
          <w:rFonts w:ascii="Times" w:eastAsia="Times New Roman" w:hAnsi="Times" w:cs="Times New Roman"/>
          <w:color w:val="000000"/>
          <w:sz w:val="27"/>
          <w:szCs w:val="27"/>
        </w:rPr>
        <w:t>, their irrigator.</w:t>
      </w:r>
      <w:r w:rsidRPr="000C048D">
        <w:rPr>
          <w:rFonts w:ascii="Times" w:eastAsia="Times New Roman" w:hAnsi="Times" w:cs="Times New Roman"/>
          <w:color w:val="000000"/>
          <w:sz w:val="27"/>
          <w:szCs w:val="27"/>
        </w:rPr>
        <w:br/>
      </w:r>
      <w:proofErr w:type="spellStart"/>
      <w:r w:rsidRPr="000C048D">
        <w:rPr>
          <w:rFonts w:ascii="Times" w:eastAsia="Times New Roman" w:hAnsi="Times" w:cs="Times New Roman"/>
          <w:color w:val="000000"/>
          <w:sz w:val="27"/>
          <w:szCs w:val="27"/>
        </w:rPr>
        <w:t>Ninigiku-Ea</w:t>
      </w:r>
      <w:proofErr w:type="spellEnd"/>
      <w:r w:rsidRPr="000C048D">
        <w:rPr>
          <w:rFonts w:ascii="Times" w:eastAsia="Times New Roman" w:hAnsi="Times" w:cs="Times New Roman"/>
          <w:color w:val="000000"/>
          <w:sz w:val="27"/>
          <w:szCs w:val="27"/>
        </w:rPr>
        <w:t xml:space="preserve"> was also present with them;</w:t>
      </w:r>
      <w:r w:rsidRPr="000C048D">
        <w:rPr>
          <w:rFonts w:ascii="Times" w:eastAsia="Times New Roman" w:hAnsi="Times" w:cs="Times New Roman"/>
          <w:color w:val="000000"/>
          <w:sz w:val="27"/>
          <w:szCs w:val="27"/>
        </w:rPr>
        <w:br/>
      </w:r>
      <w:proofErr w:type="gramStart"/>
      <w:r w:rsidRPr="000C048D">
        <w:rPr>
          <w:rFonts w:ascii="Times" w:eastAsia="Times New Roman" w:hAnsi="Times" w:cs="Times New Roman"/>
          <w:color w:val="000000"/>
          <w:sz w:val="27"/>
          <w:szCs w:val="27"/>
        </w:rPr>
        <w:t>Their</w:t>
      </w:r>
      <w:proofErr w:type="gramEnd"/>
      <w:r w:rsidRPr="000C048D">
        <w:rPr>
          <w:rFonts w:ascii="Times" w:eastAsia="Times New Roman" w:hAnsi="Times" w:cs="Times New Roman"/>
          <w:color w:val="000000"/>
          <w:sz w:val="27"/>
          <w:szCs w:val="27"/>
        </w:rPr>
        <w:t xml:space="preserve"> words he repeats to the reed-hut (home of </w:t>
      </w:r>
      <w:proofErr w:type="spellStart"/>
      <w:r w:rsidRPr="000C048D">
        <w:rPr>
          <w:rFonts w:ascii="Times" w:eastAsia="Times New Roman" w:hAnsi="Times" w:cs="Times New Roman"/>
          <w:color w:val="000000"/>
          <w:sz w:val="27"/>
          <w:szCs w:val="27"/>
        </w:rPr>
        <w:t>Utnapishtim</w:t>
      </w:r>
      <w:proofErr w:type="spellEnd"/>
      <w:r w:rsidRPr="000C048D">
        <w:rPr>
          <w:rFonts w:ascii="Times" w:eastAsia="Times New Roman" w:hAnsi="Times" w:cs="Times New Roman"/>
          <w:color w:val="000000"/>
          <w:sz w:val="27"/>
          <w:szCs w:val="27"/>
        </w:rPr>
        <w:t>):</w:t>
      </w:r>
      <w:r w:rsidRPr="000C048D">
        <w:rPr>
          <w:rFonts w:ascii="Times" w:eastAsia="Times New Roman" w:hAnsi="Times" w:cs="Times New Roman"/>
          <w:color w:val="000000"/>
          <w:sz w:val="27"/>
          <w:szCs w:val="27"/>
        </w:rPr>
        <w:br/>
        <w:t>‘Reed-hut, reed-hut! Wall! Wall!</w:t>
      </w:r>
      <w:r w:rsidRPr="000C048D">
        <w:rPr>
          <w:rFonts w:ascii="Times" w:eastAsia="Times New Roman" w:hAnsi="Times" w:cs="Times New Roman"/>
          <w:color w:val="000000"/>
          <w:sz w:val="27"/>
          <w:szCs w:val="27"/>
        </w:rPr>
        <w:br/>
      </w:r>
      <w:proofErr w:type="gramStart"/>
      <w:r w:rsidRPr="000C048D">
        <w:rPr>
          <w:rFonts w:ascii="Times" w:eastAsia="Times New Roman" w:hAnsi="Times" w:cs="Times New Roman"/>
          <w:color w:val="000000"/>
          <w:sz w:val="27"/>
          <w:szCs w:val="27"/>
        </w:rPr>
        <w:t>Reed-hut</w:t>
      </w:r>
      <w:proofErr w:type="gramEnd"/>
      <w:r w:rsidRPr="000C048D">
        <w:rPr>
          <w:rFonts w:ascii="Times" w:eastAsia="Times New Roman" w:hAnsi="Times" w:cs="Times New Roman"/>
          <w:color w:val="000000"/>
          <w:sz w:val="27"/>
          <w:szCs w:val="27"/>
        </w:rPr>
        <w:t xml:space="preserve">, </w:t>
      </w:r>
      <w:proofErr w:type="gramStart"/>
      <w:r w:rsidRPr="000C048D">
        <w:rPr>
          <w:rFonts w:ascii="Times" w:eastAsia="Times New Roman" w:hAnsi="Times" w:cs="Times New Roman"/>
          <w:color w:val="000000"/>
          <w:sz w:val="27"/>
          <w:szCs w:val="27"/>
        </w:rPr>
        <w:t>hearken</w:t>
      </w:r>
      <w:proofErr w:type="gramEnd"/>
      <w:r w:rsidRPr="000C048D">
        <w:rPr>
          <w:rFonts w:ascii="Times" w:eastAsia="Times New Roman" w:hAnsi="Times" w:cs="Times New Roman"/>
          <w:color w:val="000000"/>
          <w:sz w:val="27"/>
          <w:szCs w:val="27"/>
        </w:rPr>
        <w:t xml:space="preserve">! </w:t>
      </w:r>
      <w:proofErr w:type="gramStart"/>
      <w:r w:rsidRPr="000C048D">
        <w:rPr>
          <w:rFonts w:ascii="Times" w:eastAsia="Times New Roman" w:hAnsi="Times" w:cs="Times New Roman"/>
          <w:color w:val="000000"/>
          <w:sz w:val="27"/>
          <w:szCs w:val="27"/>
        </w:rPr>
        <w:t>Wall</w:t>
      </w:r>
      <w:proofErr w:type="gramEnd"/>
      <w:r w:rsidRPr="000C048D">
        <w:rPr>
          <w:rFonts w:ascii="Times" w:eastAsia="Times New Roman" w:hAnsi="Times" w:cs="Times New Roman"/>
          <w:color w:val="000000"/>
          <w:sz w:val="27"/>
          <w:szCs w:val="27"/>
        </w:rPr>
        <w:t xml:space="preserve">, </w:t>
      </w:r>
      <w:proofErr w:type="gramStart"/>
      <w:r w:rsidRPr="000C048D">
        <w:rPr>
          <w:rFonts w:ascii="Times" w:eastAsia="Times New Roman" w:hAnsi="Times" w:cs="Times New Roman"/>
          <w:color w:val="000000"/>
          <w:sz w:val="27"/>
          <w:szCs w:val="27"/>
        </w:rPr>
        <w:t>reflect</w:t>
      </w:r>
      <w:proofErr w:type="gramEnd"/>
      <w:r w:rsidRPr="000C048D">
        <w:rPr>
          <w:rFonts w:ascii="Times" w:eastAsia="Times New Roman" w:hAnsi="Times" w:cs="Times New Roman"/>
          <w:color w:val="000000"/>
          <w:sz w:val="27"/>
          <w:szCs w:val="27"/>
        </w:rPr>
        <w:t>!</w:t>
      </w:r>
      <w:r w:rsidRPr="000C048D">
        <w:rPr>
          <w:rFonts w:ascii="Times" w:eastAsia="Times New Roman" w:hAnsi="Times" w:cs="Times New Roman"/>
          <w:color w:val="000000"/>
          <w:sz w:val="27"/>
          <w:szCs w:val="27"/>
        </w:rPr>
        <w:br/>
      </w:r>
      <w:proofErr w:type="gramStart"/>
      <w:r w:rsidRPr="000C048D">
        <w:rPr>
          <w:rFonts w:ascii="Times" w:eastAsia="Times New Roman" w:hAnsi="Times" w:cs="Times New Roman"/>
          <w:color w:val="000000"/>
          <w:sz w:val="27"/>
          <w:szCs w:val="27"/>
        </w:rPr>
        <w:t xml:space="preserve">Man of </w:t>
      </w:r>
      <w:proofErr w:type="spellStart"/>
      <w:r w:rsidRPr="000C048D">
        <w:rPr>
          <w:rFonts w:ascii="Times" w:eastAsia="Times New Roman" w:hAnsi="Times" w:cs="Times New Roman"/>
          <w:color w:val="000000"/>
          <w:sz w:val="27"/>
          <w:szCs w:val="27"/>
        </w:rPr>
        <w:t>Shuruppak</w:t>
      </w:r>
      <w:proofErr w:type="spellEnd"/>
      <w:r w:rsidRPr="000C048D">
        <w:rPr>
          <w:rFonts w:ascii="Times" w:eastAsia="Times New Roman" w:hAnsi="Times" w:cs="Times New Roman"/>
          <w:color w:val="000000"/>
          <w:sz w:val="27"/>
          <w:szCs w:val="27"/>
        </w:rPr>
        <w:t xml:space="preserve"> (</w:t>
      </w:r>
      <w:proofErr w:type="spellStart"/>
      <w:r w:rsidRPr="000C048D">
        <w:rPr>
          <w:rFonts w:ascii="Times" w:eastAsia="Times New Roman" w:hAnsi="Times" w:cs="Times New Roman"/>
          <w:color w:val="000000"/>
          <w:sz w:val="27"/>
          <w:szCs w:val="27"/>
        </w:rPr>
        <w:t>Utnapishtim</w:t>
      </w:r>
      <w:proofErr w:type="spellEnd"/>
      <w:r w:rsidRPr="000C048D">
        <w:rPr>
          <w:rFonts w:ascii="Times" w:eastAsia="Times New Roman" w:hAnsi="Times" w:cs="Times New Roman"/>
          <w:color w:val="000000"/>
          <w:sz w:val="27"/>
          <w:szCs w:val="27"/>
        </w:rPr>
        <w:t xml:space="preserve">), son of </w:t>
      </w:r>
      <w:proofErr w:type="spellStart"/>
      <w:r w:rsidRPr="000C048D">
        <w:rPr>
          <w:rFonts w:ascii="Times" w:eastAsia="Times New Roman" w:hAnsi="Times" w:cs="Times New Roman"/>
          <w:color w:val="000000"/>
          <w:sz w:val="27"/>
          <w:szCs w:val="27"/>
        </w:rPr>
        <w:t>Ubar</w:t>
      </w:r>
      <w:proofErr w:type="spellEnd"/>
      <w:r w:rsidRPr="000C048D">
        <w:rPr>
          <w:rFonts w:ascii="Times" w:eastAsia="Times New Roman" w:hAnsi="Times" w:cs="Times New Roman"/>
          <w:color w:val="000000"/>
          <w:sz w:val="27"/>
          <w:szCs w:val="27"/>
        </w:rPr>
        <w:t>-Tutu,</w:t>
      </w:r>
      <w:r w:rsidRPr="000C048D">
        <w:rPr>
          <w:rFonts w:ascii="Times" w:eastAsia="Times New Roman" w:hAnsi="Times" w:cs="Times New Roman"/>
          <w:color w:val="000000"/>
          <w:sz w:val="27"/>
          <w:szCs w:val="27"/>
        </w:rPr>
        <w:br/>
        <w:t>Tear down (this) house, build</w:t>
      </w:r>
      <w:proofErr w:type="gramEnd"/>
      <w:r w:rsidRPr="000C048D">
        <w:rPr>
          <w:rFonts w:ascii="Times" w:eastAsia="Times New Roman" w:hAnsi="Times" w:cs="Times New Roman"/>
          <w:color w:val="000000"/>
          <w:sz w:val="27"/>
          <w:szCs w:val="27"/>
        </w:rPr>
        <w:t xml:space="preserve"> a ship!</w:t>
      </w:r>
      <w:r w:rsidRPr="000C048D">
        <w:rPr>
          <w:rFonts w:ascii="Times" w:eastAsia="Times New Roman" w:hAnsi="Times" w:cs="Times New Roman"/>
          <w:color w:val="000000"/>
          <w:sz w:val="27"/>
          <w:szCs w:val="27"/>
        </w:rPr>
        <w:br/>
        <w:t>Give up possessions, seek thou life.</w:t>
      </w:r>
      <w:r w:rsidRPr="000C048D">
        <w:rPr>
          <w:rFonts w:ascii="Times" w:eastAsia="Times New Roman" w:hAnsi="Times" w:cs="Times New Roman"/>
          <w:color w:val="000000"/>
          <w:sz w:val="27"/>
          <w:szCs w:val="27"/>
        </w:rPr>
        <w:br/>
        <w:t>Despise property and keep the soul alive.</w:t>
      </w:r>
    </w:p>
    <w:p w14:paraId="755642AC" w14:textId="77777777" w:rsidR="000C048D" w:rsidRDefault="000C048D" w:rsidP="000C048D">
      <w:pPr>
        <w:rPr>
          <w:rFonts w:ascii="Times" w:eastAsia="Times New Roman" w:hAnsi="Times" w:cs="Times New Roman"/>
          <w:color w:val="000000"/>
          <w:sz w:val="27"/>
          <w:szCs w:val="27"/>
        </w:rPr>
      </w:pPr>
      <w:bookmarkStart w:id="0" w:name="_GoBack"/>
      <w:bookmarkEnd w:id="0"/>
    </w:p>
    <w:p w14:paraId="0948B4DA" w14:textId="77777777" w:rsidR="000C048D" w:rsidRDefault="000C048D" w:rsidP="000C048D">
      <w:pPr>
        <w:rPr>
          <w:rFonts w:ascii="Times" w:eastAsia="Times New Roman" w:hAnsi="Times" w:cs="Times New Roman"/>
          <w:color w:val="000000"/>
          <w:sz w:val="27"/>
          <w:szCs w:val="27"/>
        </w:rPr>
      </w:pPr>
    </w:p>
    <w:p w14:paraId="454EC61E" w14:textId="77777777" w:rsidR="000C048D" w:rsidRPr="000C048D" w:rsidRDefault="000C048D" w:rsidP="000C048D">
      <w:pPr>
        <w:rPr>
          <w:rFonts w:ascii="Times" w:eastAsia="Times New Roman" w:hAnsi="Times" w:cs="Times New Roman"/>
          <w:sz w:val="20"/>
          <w:szCs w:val="20"/>
        </w:rPr>
      </w:pPr>
      <w:r w:rsidRPr="000C048D">
        <w:rPr>
          <w:rFonts w:ascii="Times" w:eastAsia="Times New Roman" w:hAnsi="Times" w:cs="Times New Roman"/>
          <w:color w:val="000000"/>
          <w:sz w:val="27"/>
          <w:szCs w:val="27"/>
        </w:rPr>
        <w:t>Six days and six nights</w:t>
      </w:r>
      <w:r w:rsidRPr="000C048D">
        <w:rPr>
          <w:rFonts w:ascii="Times" w:eastAsia="Times New Roman" w:hAnsi="Times" w:cs="Times New Roman"/>
          <w:color w:val="000000"/>
          <w:sz w:val="27"/>
          <w:szCs w:val="27"/>
        </w:rPr>
        <w:br/>
        <w:t>Blows the flood wind, as the south-storm sweeps the land.</w:t>
      </w:r>
      <w:r w:rsidRPr="000C048D">
        <w:rPr>
          <w:rFonts w:ascii="Times" w:eastAsia="Times New Roman" w:hAnsi="Times" w:cs="Times New Roman"/>
          <w:color w:val="000000"/>
          <w:sz w:val="27"/>
          <w:szCs w:val="27"/>
        </w:rPr>
        <w:br/>
        <w:t>When the seventh day arrived,</w:t>
      </w:r>
      <w:r w:rsidRPr="000C048D">
        <w:rPr>
          <w:rFonts w:ascii="Times" w:eastAsia="Times New Roman" w:hAnsi="Times" w:cs="Times New Roman"/>
          <w:color w:val="000000"/>
          <w:sz w:val="27"/>
          <w:szCs w:val="27"/>
        </w:rPr>
        <w:br/>
      </w:r>
      <w:proofErr w:type="gramStart"/>
      <w:r w:rsidRPr="000C048D">
        <w:rPr>
          <w:rFonts w:ascii="Times" w:eastAsia="Times New Roman" w:hAnsi="Times" w:cs="Times New Roman"/>
          <w:color w:val="000000"/>
          <w:sz w:val="27"/>
          <w:szCs w:val="27"/>
        </w:rPr>
        <w:t>The</w:t>
      </w:r>
      <w:proofErr w:type="gramEnd"/>
      <w:r w:rsidRPr="000C048D">
        <w:rPr>
          <w:rFonts w:ascii="Times" w:eastAsia="Times New Roman" w:hAnsi="Times" w:cs="Times New Roman"/>
          <w:color w:val="000000"/>
          <w:sz w:val="27"/>
          <w:szCs w:val="27"/>
        </w:rPr>
        <w:t xml:space="preserve"> flood (-carrying) south-storm subsided in the battle,</w:t>
      </w:r>
      <w:r w:rsidRPr="000C048D">
        <w:rPr>
          <w:rFonts w:ascii="Times" w:eastAsia="Times New Roman" w:hAnsi="Times" w:cs="Times New Roman"/>
          <w:color w:val="000000"/>
          <w:sz w:val="27"/>
          <w:szCs w:val="27"/>
        </w:rPr>
        <w:br/>
        <w:t>Which it had fought like an army.</w:t>
      </w:r>
      <w:r w:rsidRPr="000C048D">
        <w:rPr>
          <w:rFonts w:ascii="Times" w:eastAsia="Times New Roman" w:hAnsi="Times" w:cs="Times New Roman"/>
          <w:color w:val="000000"/>
          <w:sz w:val="27"/>
          <w:szCs w:val="27"/>
        </w:rPr>
        <w:br/>
        <w:t xml:space="preserve">The sea grew </w:t>
      </w:r>
      <w:proofErr w:type="gramStart"/>
      <w:r w:rsidRPr="000C048D">
        <w:rPr>
          <w:rFonts w:ascii="Times" w:eastAsia="Times New Roman" w:hAnsi="Times" w:cs="Times New Roman"/>
          <w:color w:val="000000"/>
          <w:sz w:val="27"/>
          <w:szCs w:val="27"/>
        </w:rPr>
        <w:t>quiet,</w:t>
      </w:r>
      <w:proofErr w:type="gramEnd"/>
      <w:r w:rsidRPr="000C048D">
        <w:rPr>
          <w:rFonts w:ascii="Times" w:eastAsia="Times New Roman" w:hAnsi="Times" w:cs="Times New Roman"/>
          <w:color w:val="000000"/>
          <w:sz w:val="27"/>
          <w:szCs w:val="27"/>
        </w:rPr>
        <w:t xml:space="preserve"> the tempest was still, the flood ceased.</w:t>
      </w:r>
      <w:r w:rsidRPr="000C048D">
        <w:rPr>
          <w:rFonts w:ascii="Times" w:eastAsia="Times New Roman" w:hAnsi="Times" w:cs="Times New Roman"/>
          <w:color w:val="000000"/>
          <w:sz w:val="27"/>
          <w:szCs w:val="27"/>
        </w:rPr>
        <w:br/>
        <w:t>I looked at the weather: stillness had set in,</w:t>
      </w:r>
      <w:r w:rsidRPr="000C048D">
        <w:rPr>
          <w:rFonts w:ascii="Times" w:eastAsia="Times New Roman" w:hAnsi="Times" w:cs="Times New Roman"/>
          <w:color w:val="000000"/>
          <w:sz w:val="27"/>
          <w:szCs w:val="27"/>
        </w:rPr>
        <w:br/>
      </w:r>
      <w:proofErr w:type="gramStart"/>
      <w:r w:rsidRPr="000C048D">
        <w:rPr>
          <w:rFonts w:ascii="Times" w:eastAsia="Times New Roman" w:hAnsi="Times" w:cs="Times New Roman"/>
          <w:color w:val="000000"/>
          <w:sz w:val="27"/>
          <w:szCs w:val="27"/>
        </w:rPr>
        <w:t>And</w:t>
      </w:r>
      <w:proofErr w:type="gramEnd"/>
      <w:r w:rsidRPr="000C048D">
        <w:rPr>
          <w:rFonts w:ascii="Times" w:eastAsia="Times New Roman" w:hAnsi="Times" w:cs="Times New Roman"/>
          <w:color w:val="000000"/>
          <w:sz w:val="27"/>
          <w:szCs w:val="27"/>
        </w:rPr>
        <w:t xml:space="preserve"> all of mankind has returned to clay.</w:t>
      </w:r>
      <w:r w:rsidRPr="000C048D">
        <w:rPr>
          <w:rFonts w:ascii="Times" w:eastAsia="Times New Roman" w:hAnsi="Times" w:cs="Times New Roman"/>
          <w:color w:val="000000"/>
          <w:sz w:val="27"/>
          <w:szCs w:val="27"/>
        </w:rPr>
        <w:br/>
        <w:t>The landscape was as level as a flat roof.</w:t>
      </w:r>
      <w:r w:rsidRPr="000C048D">
        <w:rPr>
          <w:rFonts w:ascii="Times" w:eastAsia="Times New Roman" w:hAnsi="Times" w:cs="Times New Roman"/>
          <w:color w:val="000000"/>
          <w:sz w:val="27"/>
          <w:szCs w:val="27"/>
        </w:rPr>
        <w:br/>
        <w:t>I opened a hatch, and light fell on my face.</w:t>
      </w:r>
      <w:r w:rsidRPr="000C048D">
        <w:rPr>
          <w:rFonts w:ascii="Times" w:eastAsia="Times New Roman" w:hAnsi="Times" w:cs="Times New Roman"/>
          <w:color w:val="000000"/>
          <w:sz w:val="27"/>
          <w:szCs w:val="27"/>
        </w:rPr>
        <w:br/>
        <w:t>Bowing low, I sat and wept,</w:t>
      </w:r>
      <w:r w:rsidRPr="000C048D">
        <w:rPr>
          <w:rFonts w:ascii="Times" w:eastAsia="Times New Roman" w:hAnsi="Times" w:cs="Times New Roman"/>
          <w:color w:val="000000"/>
          <w:sz w:val="27"/>
          <w:szCs w:val="27"/>
        </w:rPr>
        <w:br/>
        <w:t>Tears running down my face.</w:t>
      </w:r>
      <w:r w:rsidRPr="000C048D">
        <w:rPr>
          <w:rFonts w:ascii="Times" w:eastAsia="Times New Roman" w:hAnsi="Times" w:cs="Times New Roman"/>
          <w:color w:val="000000"/>
          <w:sz w:val="27"/>
          <w:szCs w:val="27"/>
        </w:rPr>
        <w:br/>
        <w:t xml:space="preserve">I looked about the </w:t>
      </w:r>
      <w:proofErr w:type="gramStart"/>
      <w:r w:rsidRPr="000C048D">
        <w:rPr>
          <w:rFonts w:ascii="Times" w:eastAsia="Times New Roman" w:hAnsi="Times" w:cs="Times New Roman"/>
          <w:color w:val="000000"/>
          <w:sz w:val="27"/>
          <w:szCs w:val="27"/>
        </w:rPr>
        <w:t>coast lines</w:t>
      </w:r>
      <w:proofErr w:type="gramEnd"/>
      <w:r w:rsidRPr="000C048D">
        <w:rPr>
          <w:rFonts w:ascii="Times" w:eastAsia="Times New Roman" w:hAnsi="Times" w:cs="Times New Roman"/>
          <w:color w:val="000000"/>
          <w:sz w:val="27"/>
          <w:szCs w:val="27"/>
        </w:rPr>
        <w:t xml:space="preserve"> in the expanse of the sea:</w:t>
      </w:r>
      <w:r w:rsidRPr="000C048D">
        <w:rPr>
          <w:rFonts w:ascii="Times" w:eastAsia="Times New Roman" w:hAnsi="Times" w:cs="Times New Roman"/>
          <w:color w:val="000000"/>
          <w:sz w:val="27"/>
          <w:szCs w:val="27"/>
        </w:rPr>
        <w:br/>
        <w:t>In each of fourteen (regions)</w:t>
      </w:r>
    </w:p>
    <w:p w14:paraId="7A134C34" w14:textId="77777777" w:rsidR="000C048D" w:rsidRPr="0067437C" w:rsidRDefault="000C048D" w:rsidP="0067437C"/>
    <w:sectPr w:rsidR="000C048D" w:rsidRPr="0067437C" w:rsidSect="00B111E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0F5"/>
    <w:rsid w:val="000C048D"/>
    <w:rsid w:val="005310F5"/>
    <w:rsid w:val="0067437C"/>
    <w:rsid w:val="006F5107"/>
    <w:rsid w:val="008051D6"/>
    <w:rsid w:val="00853B8A"/>
    <w:rsid w:val="00A23918"/>
    <w:rsid w:val="00B111E9"/>
    <w:rsid w:val="00EB16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ABD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0F5"/>
    <w:rPr>
      <w:rFonts w:ascii="Lucida Grande" w:hAnsi="Lucida Grande"/>
      <w:sz w:val="18"/>
      <w:szCs w:val="18"/>
    </w:rPr>
  </w:style>
  <w:style w:type="character" w:customStyle="1" w:styleId="BalloonTextChar">
    <w:name w:val="Balloon Text Char"/>
    <w:basedOn w:val="DefaultParagraphFont"/>
    <w:link w:val="BalloonText"/>
    <w:uiPriority w:val="99"/>
    <w:semiHidden/>
    <w:rsid w:val="005310F5"/>
    <w:rPr>
      <w:rFonts w:ascii="Lucida Grande" w:hAnsi="Lucida Grande"/>
      <w:sz w:val="18"/>
      <w:szCs w:val="18"/>
    </w:rPr>
  </w:style>
  <w:style w:type="paragraph" w:customStyle="1" w:styleId="hbodytext">
    <w:name w:val="h_body_text"/>
    <w:basedOn w:val="Normal"/>
    <w:rsid w:val="0067437C"/>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0F5"/>
    <w:rPr>
      <w:rFonts w:ascii="Lucida Grande" w:hAnsi="Lucida Grande"/>
      <w:sz w:val="18"/>
      <w:szCs w:val="18"/>
    </w:rPr>
  </w:style>
  <w:style w:type="character" w:customStyle="1" w:styleId="BalloonTextChar">
    <w:name w:val="Balloon Text Char"/>
    <w:basedOn w:val="DefaultParagraphFont"/>
    <w:link w:val="BalloonText"/>
    <w:uiPriority w:val="99"/>
    <w:semiHidden/>
    <w:rsid w:val="005310F5"/>
    <w:rPr>
      <w:rFonts w:ascii="Lucida Grande" w:hAnsi="Lucida Grande"/>
      <w:sz w:val="18"/>
      <w:szCs w:val="18"/>
    </w:rPr>
  </w:style>
  <w:style w:type="paragraph" w:customStyle="1" w:styleId="hbodytext">
    <w:name w:val="h_body_text"/>
    <w:basedOn w:val="Normal"/>
    <w:rsid w:val="0067437C"/>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434962">
      <w:bodyDiv w:val="1"/>
      <w:marLeft w:val="0"/>
      <w:marRight w:val="0"/>
      <w:marTop w:val="0"/>
      <w:marBottom w:val="0"/>
      <w:divBdr>
        <w:top w:val="none" w:sz="0" w:space="0" w:color="auto"/>
        <w:left w:val="none" w:sz="0" w:space="0" w:color="auto"/>
        <w:bottom w:val="none" w:sz="0" w:space="0" w:color="auto"/>
        <w:right w:val="none" w:sz="0" w:space="0" w:color="auto"/>
      </w:divBdr>
    </w:div>
    <w:div w:id="1786577354">
      <w:bodyDiv w:val="1"/>
      <w:marLeft w:val="0"/>
      <w:marRight w:val="0"/>
      <w:marTop w:val="0"/>
      <w:marBottom w:val="0"/>
      <w:divBdr>
        <w:top w:val="none" w:sz="0" w:space="0" w:color="auto"/>
        <w:left w:val="none" w:sz="0" w:space="0" w:color="auto"/>
        <w:bottom w:val="none" w:sz="0" w:space="0" w:color="auto"/>
        <w:right w:val="none" w:sz="0" w:space="0" w:color="auto"/>
      </w:divBdr>
    </w:div>
    <w:div w:id="20457867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B22A-6E61-EC4F-9B55-4FD81640C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396</Words>
  <Characters>2263</Characters>
  <Application>Microsoft Macintosh Word</Application>
  <DocSecurity>0</DocSecurity>
  <Lines>18</Lines>
  <Paragraphs>5</Paragraphs>
  <ScaleCrop>false</ScaleCrop>
  <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Garner</dc:creator>
  <cp:keywords/>
  <dc:description/>
  <cp:lastModifiedBy>Josh Garner</cp:lastModifiedBy>
  <cp:revision>2</cp:revision>
  <dcterms:created xsi:type="dcterms:W3CDTF">2013-09-16T19:52:00Z</dcterms:created>
  <dcterms:modified xsi:type="dcterms:W3CDTF">2013-09-17T00:15:00Z</dcterms:modified>
</cp:coreProperties>
</file>